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046" w:rsidRPr="001A3F0A" w:rsidRDefault="00F52BBC" w:rsidP="005E2046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iCs/>
          <w:sz w:val="28"/>
          <w:szCs w:val="28"/>
          <w:lang w:val="ky-KG"/>
        </w:rPr>
        <w:t>Долбоор</w:t>
      </w:r>
    </w:p>
    <w:p w:rsidR="005E2046" w:rsidRPr="001A3F0A" w:rsidRDefault="005E2046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E2046" w:rsidRPr="001A3F0A" w:rsidRDefault="005E2046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2BBC" w:rsidRPr="001A3F0A" w:rsidRDefault="00F52BBC" w:rsidP="003C3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5E2046" w:rsidRPr="001A3F0A" w:rsidRDefault="00F52BBC" w:rsidP="003C3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3C33D1" w:rsidRPr="001A3F0A" w:rsidRDefault="003C33D1" w:rsidP="003C3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B4F53" w:rsidRPr="001A3F0A" w:rsidRDefault="006B4F53" w:rsidP="003C33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2022-жылдын 11-мартындагы № 120 “Кыргыз Республикасынын мамлекеттик органдарында жана жергиликтүү</w:t>
      </w:r>
      <w:r w:rsidR="008454FE" w:rsidRPr="001A3F0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өз алдынча башкаруу органдарында </w:t>
      </w:r>
      <w:r w:rsidR="00D133DE" w:rsidRPr="001A3F0A">
        <w:rPr>
          <w:rFonts w:ascii="Times New Roman" w:hAnsi="Times New Roman" w:cs="Times New Roman"/>
          <w:b/>
          <w:sz w:val="28"/>
          <w:szCs w:val="28"/>
          <w:lang w:val="ky-KG"/>
        </w:rPr>
        <w:t>адам ресурстарын башкаруунун автоматташтырылган маалыматтык системасы жөнүндө” токтомуна өзгөтүүлөрдү киргизүү тууралуу</w:t>
      </w:r>
      <w:r w:rsidR="008454FE" w:rsidRPr="001A3F0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A3F0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5E2046" w:rsidRPr="001A3F0A" w:rsidRDefault="005E2046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D657A" w:rsidRPr="001A3F0A" w:rsidRDefault="00CD657A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A3F0A" w:rsidRPr="001A3F0A" w:rsidRDefault="00D133DE" w:rsidP="001A3F0A">
      <w:pPr>
        <w:ind w:right="142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ab/>
        <w:t>Электрондук документ жүгүртүү процессинде мамлекеттик органдар</w:t>
      </w:r>
      <w:r w:rsidR="001A3F0A" w:rsidRPr="001A3F0A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1A3F0A">
        <w:rPr>
          <w:rFonts w:ascii="Times New Roman" w:hAnsi="Times New Roman" w:cs="Times New Roman"/>
          <w:sz w:val="28"/>
          <w:szCs w:val="28"/>
          <w:lang w:val="ky-KG"/>
        </w:rPr>
        <w:t>, жергиликтүү өз алдынча башкаруу органдары</w:t>
      </w:r>
      <w:r w:rsidR="001A3F0A" w:rsidRPr="001A3F0A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1A3F0A">
        <w:rPr>
          <w:rFonts w:ascii="Times New Roman" w:hAnsi="Times New Roman" w:cs="Times New Roman"/>
          <w:sz w:val="28"/>
          <w:szCs w:val="28"/>
          <w:lang w:val="ky-KG"/>
        </w:rPr>
        <w:t>, юридикалык жактар</w:t>
      </w:r>
      <w:r w:rsidR="001A3F0A" w:rsidRPr="001A3F0A">
        <w:rPr>
          <w:rFonts w:ascii="Times New Roman" w:hAnsi="Times New Roman" w:cs="Times New Roman"/>
          <w:sz w:val="28"/>
          <w:szCs w:val="28"/>
          <w:lang w:val="ky-KG"/>
        </w:rPr>
        <w:t>дын ортосунда ыкчам санариптик өз ара аракеттенүүнү камсыз</w:t>
      </w:r>
      <w:r w:rsidR="000B09D8"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="001A3F0A"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максатында, Кыргыз Республикасынын Президентинин 2020-жылдын 17-декабрындагы № 64 “Кыргыз Республикасынын мамлекеттик башкаруусуна санариптик технологияларды киргизүүнү активдештирүү боюнча кечиктирилгис чаралар жөнүндө” Жарлыгына ылайык, “Кыргыз Республикасынын Министрлер Кабинети жөнүндө” Кыргыз Республикасынын </w:t>
      </w:r>
      <w:hyperlink r:id="rId7" w:history="1">
        <w:r w:rsidR="001A3F0A" w:rsidRPr="001A3F0A">
          <w:rPr>
            <w:rFonts w:ascii="Times New Roman" w:hAnsi="Times New Roman" w:cs="Times New Roman"/>
            <w:sz w:val="28"/>
            <w:szCs w:val="28"/>
            <w:lang w:val="ky-KG"/>
          </w:rPr>
          <w:t>конституциялык Мыйзамынын</w:t>
        </w:r>
      </w:hyperlink>
      <w:r w:rsidR="001A3F0A"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 13 жана </w:t>
      </w:r>
      <w:hyperlink r:id="rId8" w:anchor="unknown" w:history="1">
        <w:r w:rsidR="001A3F0A" w:rsidRPr="001A3F0A">
          <w:rPr>
            <w:rFonts w:ascii="Times New Roman" w:hAnsi="Times New Roman" w:cs="Times New Roman"/>
            <w:sz w:val="28"/>
            <w:szCs w:val="28"/>
            <w:lang w:val="ky-KG"/>
          </w:rPr>
          <w:t>17</w:t>
        </w:r>
      </w:hyperlink>
      <w:r w:rsidR="001A3F0A" w:rsidRPr="001A3F0A">
        <w:rPr>
          <w:rFonts w:ascii="Times New Roman" w:hAnsi="Times New Roman" w:cs="Times New Roman"/>
          <w:sz w:val="28"/>
          <w:szCs w:val="28"/>
          <w:lang w:val="ky-KG"/>
        </w:rPr>
        <w:t>-беренелерин жетекчиликке алуу менен Кыргыз Республикасынын Министрлер Кабинети токтом кылат:</w:t>
      </w:r>
    </w:p>
    <w:p w:rsidR="001A3F0A" w:rsidRPr="001A3F0A" w:rsidRDefault="005E2046" w:rsidP="005E2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ab/>
        <w:t xml:space="preserve">1. </w:t>
      </w:r>
      <w:r w:rsidR="001A3F0A"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2022-жылдын 11-мартындагы № 120 “Кыргыз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 жөнүндө” токтомуна </w:t>
      </w:r>
      <w:r w:rsidR="001A3F0A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="001A3F0A" w:rsidRPr="001A3F0A">
        <w:rPr>
          <w:rFonts w:ascii="Times New Roman" w:hAnsi="Times New Roman" w:cs="Times New Roman"/>
          <w:sz w:val="28"/>
          <w:szCs w:val="28"/>
          <w:lang w:val="ky-KG"/>
        </w:rPr>
        <w:t>өзгөтүүлөр</w:t>
      </w:r>
      <w:r w:rsidR="001A3F0A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CA01AF" w:rsidRPr="00CA01AF" w:rsidRDefault="00CA01AF" w:rsidP="00CA01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DC3889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 менен бекитилген </w:t>
      </w:r>
      <w:r w:rsidRPr="00CA01A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жободо:</w:t>
      </w:r>
    </w:p>
    <w:p w:rsidR="00CA01AF" w:rsidRPr="00F47594" w:rsidRDefault="00CA01AF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- 2-пункт </w:t>
      </w:r>
      <w:r w:rsidR="00F47594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мазмундагы экинчи абзац менен толукталсын: </w:t>
      </w:r>
    </w:p>
    <w:p w:rsidR="00F47594" w:rsidRDefault="00F47594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“е-</w:t>
      </w:r>
      <w:r w:rsidRPr="001A3F0A">
        <w:rPr>
          <w:rFonts w:ascii="Times New Roman" w:hAnsi="Times New Roman" w:cs="Times New Roman"/>
          <w:sz w:val="28"/>
          <w:szCs w:val="28"/>
          <w:lang w:val="ky-KG"/>
        </w:rPr>
        <w:t>Kyzmat</w:t>
      </w:r>
      <w:r>
        <w:rPr>
          <w:rFonts w:ascii="Times New Roman" w:hAnsi="Times New Roman" w:cs="Times New Roman"/>
          <w:sz w:val="28"/>
          <w:szCs w:val="28"/>
          <w:lang w:val="ky-KG"/>
        </w:rPr>
        <w:t>” АМСте</w:t>
      </w:r>
      <w:r w:rsidRPr="00F47594">
        <w:rPr>
          <w:rFonts w:ascii="Times New Roman" w:hAnsi="Times New Roman" w:cs="Times New Roman"/>
          <w:sz w:val="28"/>
          <w:szCs w:val="28"/>
          <w:lang w:val="ky-KG"/>
        </w:rPr>
        <w:t xml:space="preserve"> башка юридикалык жактардын кызмат</w:t>
      </w:r>
      <w:r w:rsidR="003B762C">
        <w:rPr>
          <w:rFonts w:ascii="Times New Roman" w:hAnsi="Times New Roman" w:cs="Times New Roman"/>
          <w:sz w:val="28"/>
          <w:szCs w:val="28"/>
          <w:lang w:val="ky-KG"/>
        </w:rPr>
        <w:t>чылары</w:t>
      </w:r>
      <w:r w:rsidRPr="00F47594"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маалыматтарды чогултуу, сактоо, жаңыртуу жана талдоо жүргүзүлүшү мүмкүн</w:t>
      </w:r>
      <w:r>
        <w:rPr>
          <w:rFonts w:ascii="Times New Roman" w:hAnsi="Times New Roman" w:cs="Times New Roman"/>
          <w:sz w:val="28"/>
          <w:szCs w:val="28"/>
          <w:lang w:val="ky-KG"/>
        </w:rPr>
        <w:t>.”;</w:t>
      </w:r>
    </w:p>
    <w:p w:rsidR="00F47594" w:rsidRDefault="00A15C09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25394"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7C50">
        <w:rPr>
          <w:rFonts w:ascii="Times New Roman" w:hAnsi="Times New Roman" w:cs="Times New Roman"/>
          <w:sz w:val="28"/>
          <w:szCs w:val="28"/>
          <w:lang w:val="ky-KG"/>
        </w:rPr>
        <w:t>3-пункттун</w:t>
      </w:r>
      <w:r w:rsidR="00F47594">
        <w:rPr>
          <w:rFonts w:ascii="Times New Roman" w:hAnsi="Times New Roman" w:cs="Times New Roman"/>
          <w:sz w:val="28"/>
          <w:szCs w:val="28"/>
          <w:lang w:val="ky-KG"/>
        </w:rPr>
        <w:t xml:space="preserve"> экинчи абзац</w:t>
      </w:r>
      <w:r w:rsidR="007B7C50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="00F4759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B7C50" w:rsidRPr="00CA01AF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</w:t>
      </w:r>
      <w:r w:rsidR="007B7C50">
        <w:rPr>
          <w:rFonts w:ascii="Times New Roman" w:hAnsi="Times New Roman" w:cs="Times New Roman"/>
          <w:sz w:val="28"/>
          <w:szCs w:val="28"/>
          <w:lang w:val="ky-KG"/>
        </w:rPr>
        <w:t xml:space="preserve">ын” деген сөздөрдөн кийин “жана башка юридикалык жактардын” деген сөздөр менен толукталсын; </w:t>
      </w:r>
    </w:p>
    <w:p w:rsidR="007B7C50" w:rsidRDefault="007B7C50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- 4-пунктта “уюм” деген сөз “электрондук башкаруу жаатындагы ыйгарым укуктуу мамлекеттик органга караштуу “Инфоком” мамлекеттик ишканасы” деген сөздөргө алмаштырылсын;</w:t>
      </w:r>
    </w:p>
    <w:p w:rsidR="00CC30CB" w:rsidRPr="001A3F0A" w:rsidRDefault="00CC30CB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11911" w:rsidRPr="001A3F0A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970A19">
        <w:rPr>
          <w:rFonts w:ascii="Times New Roman" w:hAnsi="Times New Roman" w:cs="Times New Roman"/>
          <w:sz w:val="28"/>
          <w:szCs w:val="28"/>
          <w:lang w:val="ky-KG"/>
        </w:rPr>
        <w:t>-пунктта</w:t>
      </w:r>
      <w:r w:rsidR="00711911" w:rsidRPr="001A3F0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11911" w:rsidRPr="001A3F0A" w:rsidRDefault="004A1B32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биринчи сүйлөм төмөнкүдөй редакцияда баяндалсын: </w:t>
      </w:r>
    </w:p>
    <w:p w:rsidR="004A1B32" w:rsidRDefault="004A1B32" w:rsidP="004A1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A1B32">
        <w:rPr>
          <w:rFonts w:ascii="Times New Roman" w:hAnsi="Times New Roman" w:cs="Times New Roman"/>
          <w:sz w:val="28"/>
          <w:szCs w:val="28"/>
          <w:lang w:val="ky-KG"/>
        </w:rPr>
        <w:t>Мамлекеттик органдын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4A1B32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Pr="004A1B32">
        <w:rPr>
          <w:rFonts w:ascii="Times New Roman" w:hAnsi="Times New Roman" w:cs="Times New Roman"/>
          <w:sz w:val="28"/>
          <w:szCs w:val="28"/>
          <w:lang w:val="ky-KG"/>
        </w:rPr>
        <w:t>башка юридикалык жактын кызматчыларынын жеке маалыматтар массивин кармоочусу болуп тийиштүү мамлекеттик орган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A1B32">
        <w:rPr>
          <w:rFonts w:ascii="Times New Roman" w:hAnsi="Times New Roman" w:cs="Times New Roman"/>
          <w:sz w:val="28"/>
          <w:szCs w:val="28"/>
          <w:lang w:val="ky-KG"/>
        </w:rPr>
        <w:t xml:space="preserve"> жергиликтүү өз ал</w:t>
      </w:r>
      <w:r>
        <w:rPr>
          <w:rFonts w:ascii="Times New Roman" w:hAnsi="Times New Roman" w:cs="Times New Roman"/>
          <w:sz w:val="28"/>
          <w:szCs w:val="28"/>
          <w:lang w:val="ky-KG"/>
        </w:rPr>
        <w:t>дынча башкаруу органы же башка юридикалык жак эсептелет.”;</w:t>
      </w:r>
    </w:p>
    <w:p w:rsidR="00EF0BB3" w:rsidRDefault="00EF0BB3" w:rsidP="005E2046">
      <w:pPr>
        <w:spacing w:after="0" w:line="240" w:lineRule="auto"/>
        <w:ind w:firstLine="708"/>
        <w:jc w:val="both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4A1B32">
        <w:rPr>
          <w:rFonts w:ascii="Times New Roman" w:hAnsi="Times New Roman" w:cs="Times New Roman"/>
          <w:sz w:val="28"/>
          <w:szCs w:val="28"/>
          <w:lang w:val="ky-KG"/>
        </w:rPr>
        <w:t>кинчи сүйлөмдө “</w:t>
      </w:r>
      <w:r w:rsidR="004A1B32" w:rsidRPr="004A1B32">
        <w:rPr>
          <w:rFonts w:ascii="Times New Roman" w:hAnsi="Times New Roman" w:cs="Times New Roman"/>
          <w:sz w:val="28"/>
          <w:szCs w:val="28"/>
          <w:lang w:val="ky-KG"/>
        </w:rPr>
        <w:t>жана жергиликтүү өз алд</w:t>
      </w:r>
      <w:r w:rsidR="004A1B32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4A1B32" w:rsidRPr="004A1B32">
        <w:rPr>
          <w:rFonts w:ascii="Times New Roman" w:hAnsi="Times New Roman" w:cs="Times New Roman"/>
          <w:sz w:val="28"/>
          <w:szCs w:val="28"/>
          <w:lang w:val="ky-KG"/>
        </w:rPr>
        <w:t>ча башкаруу органдарына”</w:t>
      </w:r>
      <w:r w:rsidR="004A1B32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“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4A1B32">
        <w:rPr>
          <w:rFonts w:ascii="Times New Roman" w:hAnsi="Times New Roman" w:cs="Times New Roman"/>
          <w:sz w:val="28"/>
          <w:szCs w:val="28"/>
          <w:lang w:val="ky-KG"/>
        </w:rPr>
        <w:t>жергиликтүү өз алд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A1B32">
        <w:rPr>
          <w:rFonts w:ascii="Times New Roman" w:hAnsi="Times New Roman" w:cs="Times New Roman"/>
          <w:sz w:val="28"/>
          <w:szCs w:val="28"/>
          <w:lang w:val="ky-KG"/>
        </w:rPr>
        <w:t>ча башкаруу органдарына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юридикалык жактарга” деген сөздөргө алмаштырылсын;</w:t>
      </w:r>
    </w:p>
    <w:p w:rsidR="00EF0BB3" w:rsidRDefault="001324F1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F0BB3">
        <w:rPr>
          <w:rFonts w:ascii="Times New Roman" w:hAnsi="Times New Roman" w:cs="Times New Roman"/>
          <w:sz w:val="28"/>
          <w:szCs w:val="28"/>
          <w:lang w:val="ky-KG"/>
        </w:rPr>
        <w:t>7-пункттун экинчи абзацы төмөнкүдөй редакцияда баяндалсын:</w:t>
      </w:r>
    </w:p>
    <w:p w:rsidR="00EF0BB3" w:rsidRPr="00EF0BB3" w:rsidRDefault="00EF0BB3" w:rsidP="00EF0BB3">
      <w:pPr>
        <w:pStyle w:val="tkTekst"/>
        <w:spacing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“</w:t>
      </w:r>
      <w:r w:rsidR="007A5AB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Мамлекеттик орган</w:t>
      </w:r>
      <w:r w:rsidRPr="00EF0BB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да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 ж</w:t>
      </w:r>
      <w:r w:rsidRPr="00EF0BB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ергилик</w:t>
      </w:r>
      <w:r w:rsidR="007A5AB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түү өз алдынча башкаруу орган</w:t>
      </w:r>
      <w:r w:rsidRPr="00EF0BB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ында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же юридикалык жакта “</w:t>
      </w:r>
      <w:r w:rsidRPr="00EF0BB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е-Kyzmat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”</w:t>
      </w:r>
      <w:r w:rsidRPr="00EF0BB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АМСти техникалык коштоо Кыргыз Республикасынын тийиштүү мамлекеттик органынын</w:t>
      </w:r>
      <w:r w:rsidR="009F75B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, </w:t>
      </w:r>
      <w:r w:rsidRPr="00EF0BB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жергиликтүү өз алдынча башкаруу органынын</w:t>
      </w:r>
      <w:r w:rsidR="009F75B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же башка юридикалык жактын</w:t>
      </w:r>
      <w:r w:rsidRPr="00EF0BB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бюджетинин каражаттарынан каржыланат.</w:t>
      </w:r>
      <w:r w:rsidR="009F75B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”.</w:t>
      </w:r>
    </w:p>
    <w:p w:rsidR="00EF0BB3" w:rsidRPr="00862B00" w:rsidRDefault="0062470B" w:rsidP="0062470B">
      <w:pPr>
        <w:pStyle w:val="ab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9-пункттун сегизинчи абзацындагы “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жана жергиликтүү өз алдынча башкаруу органдарынын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деген сөздөр “, 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юридикалык жактардын” деген сөздөргө алмаштырылсын”; </w:t>
      </w:r>
    </w:p>
    <w:p w:rsidR="0062470B" w:rsidRPr="00862B00" w:rsidRDefault="0062470B" w:rsidP="0062470B">
      <w:pPr>
        <w:pStyle w:val="ab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11-пунктта “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жана жергиликтүү өз алдынча башкаруу органдарынын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деген сөздөр “, 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юридикалык жактардын” деген сөздөргө алмаштырылсын”; </w:t>
      </w:r>
    </w:p>
    <w:p w:rsidR="0062470B" w:rsidRPr="00862B00" w:rsidRDefault="0062470B" w:rsidP="0062470B">
      <w:pPr>
        <w:pStyle w:val="ab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14-пунктта “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деген сөздөр “, 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органынын</w:t>
      </w:r>
      <w:r w:rsidR="00D50F64">
        <w:rPr>
          <w:rFonts w:ascii="Times New Roman" w:hAnsi="Times New Roman" w:cs="Times New Roman"/>
          <w:sz w:val="28"/>
          <w:szCs w:val="28"/>
          <w:lang w:val="ky-KG"/>
        </w:rPr>
        <w:t xml:space="preserve"> же башка юридикалык жакт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ын” деген сөздөргө алмаштырылсын”; </w:t>
      </w:r>
    </w:p>
    <w:p w:rsidR="001324F1" w:rsidRPr="0062470B" w:rsidRDefault="0062470B" w:rsidP="00624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- 15-пункттун экинчи абзацында “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же жергиликтүү өз алдынча башкаруу органында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деген сөздөр “, 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жергиликтүү өз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алдынча башкаруу органдарында же башка юридикалык жакта”</w:t>
      </w:r>
    </w:p>
    <w:p w:rsidR="00091AD0" w:rsidRPr="001A3F0A" w:rsidRDefault="00091AD0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46DAB" w:rsidRPr="001A3F0A"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8B2C7B">
        <w:rPr>
          <w:rFonts w:ascii="Times New Roman" w:hAnsi="Times New Roman" w:cs="Times New Roman"/>
          <w:sz w:val="28"/>
          <w:szCs w:val="28"/>
          <w:lang w:val="ky-KG"/>
        </w:rPr>
        <w:t>-пунктта</w:t>
      </w:r>
      <w:r w:rsidR="00346DAB" w:rsidRPr="001A3F0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1257DF" w:rsidRDefault="001257DF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биринчи сүйлөм “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жергиликтүү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өз алдынча башкаруу органынын” деген сөздөрдөн кийин “, башка юридикалык жактардын” деген сөздөр менен толукталсын;</w:t>
      </w:r>
    </w:p>
    <w:p w:rsidR="001257DF" w:rsidRDefault="001257DF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экинчи сүйлөм “бөлүм” деген сөздөн кийин “/башка юридикалык жак” деген сөздөр менен толукталсын; </w:t>
      </w:r>
      <w:r w:rsidR="00346DAB"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912A3" w:rsidRDefault="00D653F1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>- 19</w:t>
      </w:r>
      <w:r w:rsidR="00A4192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41928"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пункт </w:t>
      </w:r>
      <w:r w:rsidR="00A4192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41928" w:rsidRPr="0062470B">
        <w:rPr>
          <w:rFonts w:ascii="Times New Roman" w:hAnsi="Times New Roman" w:cs="Times New Roman"/>
          <w:sz w:val="28"/>
          <w:szCs w:val="28"/>
          <w:lang w:val="ky-KG"/>
        </w:rPr>
        <w:t>жергиликтүү өз</w:t>
      </w:r>
      <w:r w:rsidR="00A41928">
        <w:rPr>
          <w:rFonts w:ascii="Times New Roman" w:hAnsi="Times New Roman" w:cs="Times New Roman"/>
          <w:sz w:val="28"/>
          <w:szCs w:val="28"/>
          <w:lang w:val="ky-KG"/>
        </w:rPr>
        <w:t xml:space="preserve"> алдынча башкаруу органдарынын” </w:t>
      </w:r>
      <w:r w:rsidR="000912A3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сөздөрдөн кийин “жана башка юридикалык жактардын” деген сөздөр менен толукталсын; </w:t>
      </w:r>
      <w:r w:rsidR="00A41928"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C7B26" w:rsidRPr="00862B00" w:rsidRDefault="001C7B26" w:rsidP="001C7B2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- 24-пункттун үчүнчү абзацында “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0A4A21">
        <w:rPr>
          <w:rFonts w:ascii="Times New Roman" w:hAnsi="Times New Roman" w:cs="Times New Roman"/>
          <w:sz w:val="28"/>
          <w:szCs w:val="28"/>
          <w:lang w:val="ky-KG"/>
        </w:rPr>
        <w:t>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деген сөздөр “, 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өз алдынча 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lastRenderedPageBreak/>
        <w:t>башкаруу органдарынын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4A21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башка юридикалык жактардын” деген сөздөргө алмаштырылсын”; </w:t>
      </w:r>
    </w:p>
    <w:p w:rsidR="00334883" w:rsidRPr="001A3F0A" w:rsidRDefault="000653F1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34883" w:rsidRPr="001A3F0A">
        <w:rPr>
          <w:rFonts w:ascii="Times New Roman" w:hAnsi="Times New Roman" w:cs="Times New Roman"/>
          <w:sz w:val="28"/>
          <w:szCs w:val="28"/>
          <w:lang w:val="ky-KG"/>
        </w:rPr>
        <w:t>26</w:t>
      </w:r>
      <w:r w:rsidR="001C7B26">
        <w:rPr>
          <w:rFonts w:ascii="Times New Roman" w:hAnsi="Times New Roman" w:cs="Times New Roman"/>
          <w:sz w:val="28"/>
          <w:szCs w:val="28"/>
          <w:lang w:val="ky-KG"/>
        </w:rPr>
        <w:t>-пунктта</w:t>
      </w:r>
      <w:r w:rsidR="00334883" w:rsidRPr="001A3F0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1C7B26" w:rsidRDefault="001C7B26" w:rsidP="001C7B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үчүнчү абзац “</w:t>
      </w:r>
      <w:r w:rsidRPr="0062470B">
        <w:rPr>
          <w:rFonts w:ascii="Times New Roman" w:hAnsi="Times New Roman" w:cs="Times New Roman"/>
          <w:sz w:val="28"/>
          <w:szCs w:val="28"/>
          <w:lang w:val="ky-KG"/>
        </w:rPr>
        <w:t>жергиликтүү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өз алдынча башкаруу орган</w:t>
      </w:r>
      <w:r w:rsidR="000A4A21">
        <w:rPr>
          <w:rFonts w:ascii="Times New Roman" w:hAnsi="Times New Roman" w:cs="Times New Roman"/>
          <w:sz w:val="28"/>
          <w:szCs w:val="28"/>
          <w:lang w:val="ky-KG"/>
        </w:rPr>
        <w:t>дар</w:t>
      </w:r>
      <w:r>
        <w:rPr>
          <w:rFonts w:ascii="Times New Roman" w:hAnsi="Times New Roman" w:cs="Times New Roman"/>
          <w:sz w:val="28"/>
          <w:szCs w:val="28"/>
          <w:lang w:val="ky-KG"/>
        </w:rPr>
        <w:t>ынын” деген сөздөрдөн кийин “ жана башка юридикалык жактардын” деген сөздөр менен толукталсын;</w:t>
      </w:r>
    </w:p>
    <w:p w:rsidR="005A4638" w:rsidRDefault="00276767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төртүнчү-алтынчы абзацтар менен толукталсы</w:t>
      </w:r>
      <w:r w:rsidR="005A4638">
        <w:rPr>
          <w:rFonts w:ascii="Times New Roman" w:hAnsi="Times New Roman" w:cs="Times New Roman"/>
          <w:sz w:val="28"/>
          <w:szCs w:val="28"/>
          <w:lang w:val="ky-KG"/>
        </w:rPr>
        <w:t>н:</w:t>
      </w:r>
    </w:p>
    <w:p w:rsidR="00746608" w:rsidRDefault="005A4638" w:rsidP="005A4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“-юридикалык жактарда “е-Kyzmat” АМСти киргизүү процессин координациялоону жана мониторингин камсыз</w:t>
      </w:r>
      <w:r w:rsidR="00746608">
        <w:rPr>
          <w:rFonts w:ascii="Times New Roman" w:hAnsi="Times New Roman" w:cs="Times New Roman"/>
          <w:sz w:val="28"/>
          <w:szCs w:val="28"/>
          <w:lang w:val="ky-KG"/>
        </w:rPr>
        <w:t>доого;</w:t>
      </w:r>
    </w:p>
    <w:p w:rsidR="00334883" w:rsidRPr="001A3F0A" w:rsidRDefault="00746608" w:rsidP="005A4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“е-Kyzmat”</w:t>
      </w:r>
      <w:r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АМСтин маалыматтарына юридикалык жактар үчүн ролдорду жана жеткиликтүүлүктү ыйгаруу менен эсепке алуу жазууларын түзүүнү камсыздоого;</w:t>
      </w:r>
      <w:r w:rsidR="005A46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F7D66" w:rsidRDefault="00334883" w:rsidP="003348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F7D66">
        <w:rPr>
          <w:rFonts w:ascii="Times New Roman" w:hAnsi="Times New Roman" w:cs="Times New Roman"/>
          <w:sz w:val="28"/>
          <w:szCs w:val="28"/>
          <w:lang w:val="ky-KG"/>
        </w:rPr>
        <w:t>“е-Kyzmat”</w:t>
      </w:r>
      <w:r w:rsidR="00CF7D66"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7D66">
        <w:rPr>
          <w:rFonts w:ascii="Times New Roman" w:hAnsi="Times New Roman" w:cs="Times New Roman"/>
          <w:sz w:val="28"/>
          <w:szCs w:val="28"/>
          <w:lang w:val="ky-KG"/>
        </w:rPr>
        <w:t xml:space="preserve">АМСте </w:t>
      </w:r>
      <w:r w:rsidR="00CF7D66" w:rsidRPr="00CF7D66">
        <w:rPr>
          <w:rFonts w:ascii="Times New Roman" w:hAnsi="Times New Roman" w:cs="Times New Roman"/>
          <w:sz w:val="28"/>
          <w:szCs w:val="28"/>
          <w:lang w:val="ky-KG"/>
        </w:rPr>
        <w:t>маалыматтарды</w:t>
      </w:r>
      <w:r w:rsidR="00CF7D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F7D66" w:rsidRPr="00CF7D66">
        <w:rPr>
          <w:rFonts w:ascii="Times New Roman" w:hAnsi="Times New Roman" w:cs="Times New Roman"/>
          <w:sz w:val="28"/>
          <w:szCs w:val="28"/>
          <w:lang w:val="ky-KG"/>
        </w:rPr>
        <w:t xml:space="preserve"> иште</w:t>
      </w:r>
      <w:r w:rsidR="00CF7D66">
        <w:rPr>
          <w:rFonts w:ascii="Times New Roman" w:hAnsi="Times New Roman" w:cs="Times New Roman"/>
          <w:sz w:val="28"/>
          <w:szCs w:val="28"/>
          <w:lang w:val="ky-KG"/>
        </w:rPr>
        <w:t>шин</w:t>
      </w:r>
      <w:r w:rsidR="00CF7D66" w:rsidRPr="00CF7D66">
        <w:rPr>
          <w:rFonts w:ascii="Times New Roman" w:hAnsi="Times New Roman" w:cs="Times New Roman"/>
          <w:sz w:val="28"/>
          <w:szCs w:val="28"/>
          <w:lang w:val="ky-KG"/>
        </w:rPr>
        <w:t xml:space="preserve"> жана топтоо үчүн жооптуу юридикалык жактард</w:t>
      </w:r>
      <w:r w:rsidR="00CF7D66">
        <w:rPr>
          <w:rFonts w:ascii="Times New Roman" w:hAnsi="Times New Roman" w:cs="Times New Roman"/>
          <w:sz w:val="28"/>
          <w:szCs w:val="28"/>
          <w:lang w:val="ky-KG"/>
        </w:rPr>
        <w:t>ын кадрлар</w:t>
      </w:r>
      <w:r w:rsidR="00CF7D66" w:rsidRPr="00CF7D66">
        <w:rPr>
          <w:rFonts w:ascii="Times New Roman" w:hAnsi="Times New Roman" w:cs="Times New Roman"/>
          <w:sz w:val="28"/>
          <w:szCs w:val="28"/>
          <w:lang w:val="ky-KG"/>
        </w:rPr>
        <w:t xml:space="preserve"> бөлүмдөрүнүн кызматкерлерин окутууну уюштуруу</w:t>
      </w:r>
      <w:r w:rsidR="004B306A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CF7D66" w:rsidRPr="00CF7D6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F7D6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F7D66" w:rsidRPr="00CF7D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C3889" w:rsidRPr="00862B00" w:rsidRDefault="005E5F5E" w:rsidP="00DC388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C3889">
        <w:rPr>
          <w:rFonts w:ascii="Times New Roman" w:hAnsi="Times New Roman" w:cs="Times New Roman"/>
          <w:sz w:val="28"/>
          <w:szCs w:val="28"/>
          <w:lang w:val="ky-KG"/>
        </w:rPr>
        <w:t xml:space="preserve"> 27-пункт</w:t>
      </w:r>
      <w:r w:rsidR="003D40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388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C3889" w:rsidRPr="0062470B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</w:t>
      </w:r>
      <w:r w:rsidR="00DC3889">
        <w:rPr>
          <w:rFonts w:ascii="Times New Roman" w:hAnsi="Times New Roman" w:cs="Times New Roman"/>
          <w:sz w:val="28"/>
          <w:szCs w:val="28"/>
          <w:lang w:val="ky-KG"/>
        </w:rPr>
        <w:t>ы” деген сөздөр</w:t>
      </w:r>
      <w:r w:rsidR="003D4061">
        <w:rPr>
          <w:rFonts w:ascii="Times New Roman" w:hAnsi="Times New Roman" w:cs="Times New Roman"/>
          <w:sz w:val="28"/>
          <w:szCs w:val="28"/>
          <w:lang w:val="ky-KG"/>
        </w:rPr>
        <w:t>дөн кийин “</w:t>
      </w:r>
      <w:r w:rsidR="00DC3889">
        <w:rPr>
          <w:rFonts w:ascii="Times New Roman" w:hAnsi="Times New Roman" w:cs="Times New Roman"/>
          <w:sz w:val="28"/>
          <w:szCs w:val="28"/>
          <w:lang w:val="ky-KG"/>
        </w:rPr>
        <w:t>жана башка юридикалык жак” деген сөздөр</w:t>
      </w:r>
      <w:r w:rsidR="003D4061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</w:t>
      </w:r>
      <w:r w:rsidR="00DC3889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DC3889" w:rsidRPr="00DC3889" w:rsidRDefault="00A9417C" w:rsidP="00DC38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C3889">
        <w:rPr>
          <w:rFonts w:ascii="Times New Roman" w:hAnsi="Times New Roman" w:cs="Times New Roman"/>
          <w:sz w:val="28"/>
          <w:szCs w:val="28"/>
          <w:lang w:val="ky-KG"/>
        </w:rPr>
        <w:t>жогоруда аталган Жобонун тиркемеси</w:t>
      </w:r>
      <w:r w:rsidR="003D4061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="00DC38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3889" w:rsidRPr="00DC388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органдарында жана жергиликтүү өз алдынча башкаруу органдарында адам ресурстарын башкаруунун автоматташтырылган маалыматтык системасынын катышуучуларынын өз ара аракеттенүү регламентинде</w:t>
      </w:r>
      <w:r w:rsidR="00DC388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C3889" w:rsidRDefault="00DC3889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1-пункттун экинчи абзацы “</w:t>
      </w:r>
      <w:r w:rsidRPr="00DC3889">
        <w:rPr>
          <w:rFonts w:ascii="Times New Roman" w:hAnsi="Times New Roman" w:cs="Times New Roman"/>
          <w:sz w:val="28"/>
          <w:szCs w:val="28"/>
          <w:lang w:val="ky-KG"/>
        </w:rPr>
        <w:t>ошондой эле мамлекеттик кызматчылардын категориясына кирбеген жана мамлекеттик мекемелерде, анын ичинен аткаруу бийлигинин мамлекеттик органдарынын ведомстволук мекемелеринде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деген сөздөрдөн кийин “жана </w:t>
      </w:r>
      <w:r w:rsidR="00920A34">
        <w:rPr>
          <w:rFonts w:ascii="Times New Roman" w:hAnsi="Times New Roman" w:cs="Times New Roman"/>
          <w:sz w:val="28"/>
          <w:szCs w:val="28"/>
          <w:lang w:val="ky-KG"/>
        </w:rPr>
        <w:t>башка юридикалык жактарда” деген сөздөр менен толукталсын”;</w:t>
      </w:r>
    </w:p>
    <w:p w:rsidR="00EE52D6" w:rsidRPr="001A3F0A" w:rsidRDefault="00D40970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20A34">
        <w:rPr>
          <w:rFonts w:ascii="Times New Roman" w:hAnsi="Times New Roman" w:cs="Times New Roman"/>
          <w:sz w:val="28"/>
          <w:szCs w:val="28"/>
          <w:lang w:val="ky-KG"/>
        </w:rPr>
        <w:t>-пунктта</w:t>
      </w:r>
      <w:r w:rsidRPr="001A3F0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20A34" w:rsidRDefault="00920A34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2-пунктча </w:t>
      </w:r>
      <w:r w:rsidRPr="00920A34">
        <w:rPr>
          <w:rFonts w:ascii="Times New Roman" w:hAnsi="Times New Roman" w:cs="Times New Roman"/>
          <w:sz w:val="28"/>
          <w:szCs w:val="28"/>
          <w:lang w:val="ky-KG"/>
        </w:rPr>
        <w:t xml:space="preserve">“мамлекеттик бюджеттин эсебинен каржылануучу уюмдар”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сөздөрдөн кийин “, ошондой эле башка юридикалык жактар” деген сөздөр менен толукталсын”; </w:t>
      </w:r>
    </w:p>
    <w:p w:rsidR="00920A34" w:rsidRDefault="00C2393D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920A34">
        <w:rPr>
          <w:rFonts w:ascii="Times New Roman" w:hAnsi="Times New Roman" w:cs="Times New Roman"/>
          <w:sz w:val="28"/>
          <w:szCs w:val="28"/>
          <w:lang w:val="ky-KG"/>
        </w:rPr>
        <w:t xml:space="preserve">-пунктча төмөнкүдөй редакцияда баяндалсын: </w:t>
      </w:r>
      <w:r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20A34" w:rsidRDefault="00920A34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20A34">
        <w:rPr>
          <w:rFonts w:ascii="Times New Roman" w:hAnsi="Times New Roman" w:cs="Times New Roman"/>
          <w:sz w:val="28"/>
          <w:szCs w:val="28"/>
          <w:lang w:val="ky-KG"/>
        </w:rPr>
        <w:t xml:space="preserve">жооптуу кызматкер - мамлекеттик органдын, жергиликтүү өз алдынча башкаруу органынын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башка юридикалык жактын </w:t>
      </w:r>
      <w:r w:rsidRPr="00920A34">
        <w:rPr>
          <w:rFonts w:ascii="Times New Roman" w:hAnsi="Times New Roman" w:cs="Times New Roman"/>
          <w:sz w:val="28"/>
          <w:szCs w:val="28"/>
          <w:lang w:val="ky-KG"/>
        </w:rPr>
        <w:t>жет</w:t>
      </w:r>
      <w:r>
        <w:rPr>
          <w:rFonts w:ascii="Times New Roman" w:hAnsi="Times New Roman" w:cs="Times New Roman"/>
          <w:sz w:val="28"/>
          <w:szCs w:val="28"/>
          <w:lang w:val="ky-KG"/>
        </w:rPr>
        <w:t>екчиси тарабынан маалыматтарды “е-Kyzmat”</w:t>
      </w:r>
      <w:r w:rsidRPr="00920A34">
        <w:rPr>
          <w:rFonts w:ascii="Times New Roman" w:hAnsi="Times New Roman" w:cs="Times New Roman"/>
          <w:sz w:val="28"/>
          <w:szCs w:val="28"/>
          <w:lang w:val="ky-KG"/>
        </w:rPr>
        <w:t xml:space="preserve"> АМСке киргизүү, алардын актуалдуулугун жана аныктыгын камсыздоо үчүн жооптуу адамдын функциялары жүктөлгөн мамлекеттик органдын, жергиликтүү өз алдынча башкаруу органынын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юридикалык жактын</w:t>
      </w:r>
      <w:r w:rsidR="004E39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20A34">
        <w:rPr>
          <w:rFonts w:ascii="Times New Roman" w:hAnsi="Times New Roman" w:cs="Times New Roman"/>
          <w:sz w:val="28"/>
          <w:szCs w:val="28"/>
          <w:lang w:val="ky-KG"/>
        </w:rPr>
        <w:t>кызматчысы.</w:t>
      </w:r>
      <w:r w:rsidR="004E3993"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:rsidR="0023063F" w:rsidRDefault="0023063F" w:rsidP="002306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10-пункттун экинчи абзацы “</w:t>
      </w:r>
      <w:r w:rsidRPr="0023063F">
        <w:rPr>
          <w:rFonts w:ascii="Times New Roman" w:hAnsi="Times New Roman" w:cs="Times New Roman"/>
          <w:sz w:val="28"/>
          <w:szCs w:val="28"/>
          <w:lang w:val="ky-KG"/>
        </w:rPr>
        <w:t>же республикалык бюджеттин эсебинен каржылануучу уюмдун</w:t>
      </w:r>
      <w:r>
        <w:rPr>
          <w:rFonts w:ascii="Times New Roman" w:hAnsi="Times New Roman" w:cs="Times New Roman"/>
          <w:sz w:val="28"/>
          <w:szCs w:val="28"/>
          <w:lang w:val="ky-KG"/>
        </w:rPr>
        <w:t>” деген сөздөрдөн кийин “, ошондой эле башка юридикалык жактын” деген сөздөр менен толукталсын;</w:t>
      </w:r>
    </w:p>
    <w:p w:rsidR="0023063F" w:rsidRPr="0023063F" w:rsidRDefault="0023063F" w:rsidP="002306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19-пункт </w:t>
      </w:r>
      <w:r w:rsidRPr="0023063F">
        <w:rPr>
          <w:rFonts w:ascii="Times New Roman" w:hAnsi="Times New Roman" w:cs="Times New Roman"/>
          <w:sz w:val="28"/>
          <w:szCs w:val="28"/>
          <w:lang w:val="ky-KG"/>
        </w:rPr>
        <w:t>“мамлекеттик бюджеттин эсебинен каржылануучу уюмдун”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сөздөрдөн кийин “, ошондой эле башка юридикалык жактын” деген сөздөр менен толукталсын;</w:t>
      </w:r>
    </w:p>
    <w:p w:rsidR="0023063F" w:rsidRDefault="0023063F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Регламенттин тиркемесинде: </w:t>
      </w:r>
    </w:p>
    <w:p w:rsidR="0023063F" w:rsidRDefault="0023063F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4-главанын аталышындагы “жергиликтүү өз алдынча башкаруу органынын” деген сөздөрдөн кийин “жана башка юридикалык жак</w:t>
      </w:r>
      <w:r w:rsidR="00F9672D">
        <w:rPr>
          <w:rFonts w:ascii="Times New Roman" w:hAnsi="Times New Roman" w:cs="Times New Roman"/>
          <w:sz w:val="28"/>
          <w:szCs w:val="28"/>
          <w:lang w:val="ky-KG"/>
        </w:rPr>
        <w:t>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ын” деген сөздөр менен толукталсын.</w:t>
      </w:r>
    </w:p>
    <w:p w:rsidR="0023063F" w:rsidRDefault="005E2046" w:rsidP="005E20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23063F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жети күн өткөндөн кийин </w:t>
      </w:r>
      <w:r w:rsidR="009C0B79">
        <w:rPr>
          <w:rFonts w:ascii="Times New Roman" w:hAnsi="Times New Roman" w:cs="Times New Roman"/>
          <w:sz w:val="28"/>
          <w:szCs w:val="28"/>
          <w:lang w:val="ky-KG"/>
        </w:rPr>
        <w:t>күчүнө кирет.</w:t>
      </w:r>
    </w:p>
    <w:p w:rsidR="00A12C6D" w:rsidRPr="001A3F0A" w:rsidRDefault="00A12C6D" w:rsidP="00A12C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E2046" w:rsidRPr="001A3F0A" w:rsidRDefault="005E2046" w:rsidP="005E2046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</w:p>
    <w:p w:rsidR="009C0B79" w:rsidRDefault="009C0B79" w:rsidP="004D69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9C0B79" w:rsidRDefault="009C0B79" w:rsidP="004D69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5E2046" w:rsidRPr="001A3F0A" w:rsidRDefault="009C0B79" w:rsidP="004D6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E2046" w:rsidRPr="001A3F0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E2046" w:rsidRPr="001A3F0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E2046" w:rsidRPr="001A3F0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E2046" w:rsidRPr="001A3F0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23F8A" w:rsidRPr="001A3F0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="004D6998" w:rsidRPr="001A3F0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</w:t>
      </w:r>
      <w:r w:rsidR="00523F8A" w:rsidRPr="001A3F0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="004F29AD" w:rsidRPr="001A3F0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А. У. Жапаров </w:t>
      </w:r>
    </w:p>
    <w:p w:rsidR="005E2046" w:rsidRPr="001A3F0A" w:rsidRDefault="005E2046" w:rsidP="005E2046">
      <w:pPr>
        <w:rPr>
          <w:lang w:val="ky-KG"/>
        </w:rPr>
      </w:pPr>
    </w:p>
    <w:p w:rsidR="005E2046" w:rsidRPr="001A3F0A" w:rsidRDefault="005E2046">
      <w:pPr>
        <w:rPr>
          <w:lang w:val="ky-KG"/>
        </w:rPr>
      </w:pPr>
    </w:p>
    <w:sectPr w:rsidR="005E2046" w:rsidRPr="001A3F0A" w:rsidSect="003C33D1"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339" w:rsidRDefault="00D83339">
      <w:pPr>
        <w:spacing w:after="0" w:line="240" w:lineRule="auto"/>
      </w:pPr>
      <w:r>
        <w:separator/>
      </w:r>
    </w:p>
  </w:endnote>
  <w:endnote w:type="continuationSeparator" w:id="0">
    <w:p w:rsidR="00D83339" w:rsidRDefault="00D8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993" w:rsidRPr="00CA0993" w:rsidRDefault="00CA0993">
    <w:pPr>
      <w:pStyle w:val="a8"/>
      <w:rPr>
        <w:rFonts w:ascii="Times New Roman" w:hAnsi="Times New Roman" w:cs="Times New Roman"/>
        <w:i/>
        <w:sz w:val="28"/>
        <w:szCs w:val="28"/>
      </w:rPr>
    </w:pPr>
    <w:r w:rsidRPr="00CA0993">
      <w:rPr>
        <w:rFonts w:ascii="Times New Roman" w:hAnsi="Times New Roman" w:cs="Times New Roman"/>
        <w:i/>
        <w:sz w:val="28"/>
        <w:szCs w:val="28"/>
        <w:lang w:val="ky-KG"/>
      </w:rPr>
      <w:t xml:space="preserve">Министр </w:t>
    </w:r>
    <w:r>
      <w:rPr>
        <w:rFonts w:ascii="Times New Roman" w:hAnsi="Times New Roman" w:cs="Times New Roman"/>
        <w:i/>
        <w:sz w:val="28"/>
        <w:szCs w:val="28"/>
        <w:lang w:val="ky-KG"/>
      </w:rPr>
      <w:t>Т.О. Иманов</w:t>
    </w:r>
    <w:r w:rsidRPr="00CA0993">
      <w:rPr>
        <w:rFonts w:ascii="Times New Roman" w:hAnsi="Times New Roman" w:cs="Times New Roman"/>
        <w:i/>
        <w:sz w:val="28"/>
        <w:szCs w:val="28"/>
        <w:lang w:val="ky-KG"/>
      </w:rPr>
      <w:t xml:space="preserve"> _________                    </w:t>
    </w:r>
    <w:r w:rsidRPr="00CA0993">
      <w:rPr>
        <w:rFonts w:ascii="Times New Roman" w:hAnsi="Times New Roman" w:cs="Times New Roman"/>
        <w:i/>
        <w:sz w:val="28"/>
        <w:szCs w:val="28"/>
      </w:rPr>
      <w:t xml:space="preserve">«___» _________ 2022 г.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993" w:rsidRPr="00CA0993" w:rsidRDefault="00CA0993">
    <w:pPr>
      <w:pStyle w:val="a8"/>
      <w:rPr>
        <w:rFonts w:ascii="Times New Roman" w:hAnsi="Times New Roman" w:cs="Times New Roman"/>
        <w:i/>
        <w:sz w:val="28"/>
        <w:szCs w:val="28"/>
      </w:rPr>
    </w:pPr>
    <w:r w:rsidRPr="00CA0993">
      <w:rPr>
        <w:rFonts w:ascii="Times New Roman" w:hAnsi="Times New Roman" w:cs="Times New Roman"/>
        <w:i/>
        <w:sz w:val="28"/>
        <w:szCs w:val="28"/>
        <w:lang w:val="ky-KG"/>
      </w:rPr>
      <w:t xml:space="preserve">Министр </w:t>
    </w:r>
    <w:r>
      <w:rPr>
        <w:rFonts w:ascii="Times New Roman" w:hAnsi="Times New Roman" w:cs="Times New Roman"/>
        <w:i/>
        <w:sz w:val="28"/>
        <w:szCs w:val="28"/>
        <w:lang w:val="ky-KG"/>
      </w:rPr>
      <w:t>Т.О. Иманов</w:t>
    </w:r>
    <w:r w:rsidRPr="00CA0993">
      <w:rPr>
        <w:rFonts w:ascii="Times New Roman" w:hAnsi="Times New Roman" w:cs="Times New Roman"/>
        <w:i/>
        <w:sz w:val="28"/>
        <w:szCs w:val="28"/>
        <w:lang w:val="ky-KG"/>
      </w:rPr>
      <w:t xml:space="preserve"> _________                    </w:t>
    </w:r>
    <w:r w:rsidRPr="00CA0993">
      <w:rPr>
        <w:rFonts w:ascii="Times New Roman" w:hAnsi="Times New Roman" w:cs="Times New Roman"/>
        <w:i/>
        <w:sz w:val="28"/>
        <w:szCs w:val="28"/>
      </w:rPr>
      <w:t xml:space="preserve">«___» _________ 2022 г.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339" w:rsidRDefault="00D83339">
      <w:pPr>
        <w:spacing w:after="0" w:line="240" w:lineRule="auto"/>
      </w:pPr>
      <w:r>
        <w:separator/>
      </w:r>
    </w:p>
  </w:footnote>
  <w:footnote w:type="continuationSeparator" w:id="0">
    <w:p w:rsidR="00D83339" w:rsidRDefault="00D83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A4F22"/>
    <w:multiLevelType w:val="hybridMultilevel"/>
    <w:tmpl w:val="60B680E4"/>
    <w:lvl w:ilvl="0" w:tplc="4032381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46"/>
    <w:rsid w:val="00006E9E"/>
    <w:rsid w:val="00010C6D"/>
    <w:rsid w:val="000223FF"/>
    <w:rsid w:val="000653F1"/>
    <w:rsid w:val="00066BAA"/>
    <w:rsid w:val="00080FE5"/>
    <w:rsid w:val="000912A3"/>
    <w:rsid w:val="00091AD0"/>
    <w:rsid w:val="000A4A21"/>
    <w:rsid w:val="000A4D08"/>
    <w:rsid w:val="000B09D8"/>
    <w:rsid w:val="000C4A31"/>
    <w:rsid w:val="000D1091"/>
    <w:rsid w:val="001257DF"/>
    <w:rsid w:val="001324F1"/>
    <w:rsid w:val="00175E02"/>
    <w:rsid w:val="001A3F0A"/>
    <w:rsid w:val="001B24E4"/>
    <w:rsid w:val="001B288A"/>
    <w:rsid w:val="001C38FC"/>
    <w:rsid w:val="001C3EA6"/>
    <w:rsid w:val="001C7B26"/>
    <w:rsid w:val="0023063F"/>
    <w:rsid w:val="00230EAD"/>
    <w:rsid w:val="002674E3"/>
    <w:rsid w:val="00276767"/>
    <w:rsid w:val="002E3136"/>
    <w:rsid w:val="00334883"/>
    <w:rsid w:val="00346DAB"/>
    <w:rsid w:val="003B762C"/>
    <w:rsid w:val="003C33D1"/>
    <w:rsid w:val="003C5A36"/>
    <w:rsid w:val="003D4061"/>
    <w:rsid w:val="003F11BB"/>
    <w:rsid w:val="00462FCA"/>
    <w:rsid w:val="004A1B32"/>
    <w:rsid w:val="004B306A"/>
    <w:rsid w:val="004C22F0"/>
    <w:rsid w:val="004C3A3D"/>
    <w:rsid w:val="004D6998"/>
    <w:rsid w:val="004E3993"/>
    <w:rsid w:val="004F29AD"/>
    <w:rsid w:val="0051016B"/>
    <w:rsid w:val="00523F8A"/>
    <w:rsid w:val="00543F0E"/>
    <w:rsid w:val="005A4638"/>
    <w:rsid w:val="005C2590"/>
    <w:rsid w:val="005C4819"/>
    <w:rsid w:val="005E2046"/>
    <w:rsid w:val="005E5F5E"/>
    <w:rsid w:val="0062470B"/>
    <w:rsid w:val="00625394"/>
    <w:rsid w:val="006B4F53"/>
    <w:rsid w:val="006B614F"/>
    <w:rsid w:val="006E245C"/>
    <w:rsid w:val="00711911"/>
    <w:rsid w:val="007426F0"/>
    <w:rsid w:val="00746608"/>
    <w:rsid w:val="007A5AB1"/>
    <w:rsid w:val="007B350D"/>
    <w:rsid w:val="007B7C50"/>
    <w:rsid w:val="007E6218"/>
    <w:rsid w:val="008454FE"/>
    <w:rsid w:val="00862B00"/>
    <w:rsid w:val="008B2C7B"/>
    <w:rsid w:val="008E36D7"/>
    <w:rsid w:val="009119E9"/>
    <w:rsid w:val="00920A34"/>
    <w:rsid w:val="00970A19"/>
    <w:rsid w:val="00976F9F"/>
    <w:rsid w:val="009C0B79"/>
    <w:rsid w:val="009E1A95"/>
    <w:rsid w:val="009F75BA"/>
    <w:rsid w:val="00A12C6D"/>
    <w:rsid w:val="00A15C09"/>
    <w:rsid w:val="00A41928"/>
    <w:rsid w:val="00A82AA7"/>
    <w:rsid w:val="00A87171"/>
    <w:rsid w:val="00A9417C"/>
    <w:rsid w:val="00B02606"/>
    <w:rsid w:val="00B070F5"/>
    <w:rsid w:val="00B141AF"/>
    <w:rsid w:val="00B2410A"/>
    <w:rsid w:val="00B45A10"/>
    <w:rsid w:val="00C2393D"/>
    <w:rsid w:val="00C65915"/>
    <w:rsid w:val="00CA01AF"/>
    <w:rsid w:val="00CA0993"/>
    <w:rsid w:val="00CC30CB"/>
    <w:rsid w:val="00CD657A"/>
    <w:rsid w:val="00CF481B"/>
    <w:rsid w:val="00CF7D66"/>
    <w:rsid w:val="00D1181E"/>
    <w:rsid w:val="00D133DE"/>
    <w:rsid w:val="00D40970"/>
    <w:rsid w:val="00D50F64"/>
    <w:rsid w:val="00D653F1"/>
    <w:rsid w:val="00D83339"/>
    <w:rsid w:val="00DA2C06"/>
    <w:rsid w:val="00DC3889"/>
    <w:rsid w:val="00DF06FF"/>
    <w:rsid w:val="00E06A44"/>
    <w:rsid w:val="00E52897"/>
    <w:rsid w:val="00EE52D6"/>
    <w:rsid w:val="00EF0BB3"/>
    <w:rsid w:val="00F1369B"/>
    <w:rsid w:val="00F47594"/>
    <w:rsid w:val="00F520A0"/>
    <w:rsid w:val="00F52BBC"/>
    <w:rsid w:val="00F76DCB"/>
    <w:rsid w:val="00F83EE2"/>
    <w:rsid w:val="00F9672D"/>
    <w:rsid w:val="00FD7BCC"/>
    <w:rsid w:val="00FF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EAA07"/>
  <w15:chartTrackingRefBased/>
  <w15:docId w15:val="{5A2CA6D8-F4B3-4B54-86DE-AA13F59F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88A"/>
    <w:rPr>
      <w:rFonts w:ascii="Segoe UI" w:hAnsi="Segoe UI" w:cs="Segoe UI"/>
      <w:sz w:val="18"/>
      <w:szCs w:val="18"/>
    </w:rPr>
  </w:style>
  <w:style w:type="character" w:styleId="a5">
    <w:name w:val="Emphasis"/>
    <w:basedOn w:val="a0"/>
    <w:uiPriority w:val="20"/>
    <w:qFormat/>
    <w:rsid w:val="000223FF"/>
    <w:rPr>
      <w:i/>
      <w:iCs/>
    </w:rPr>
  </w:style>
  <w:style w:type="paragraph" w:styleId="a6">
    <w:name w:val="header"/>
    <w:basedOn w:val="a"/>
    <w:link w:val="a7"/>
    <w:uiPriority w:val="99"/>
    <w:unhideWhenUsed/>
    <w:rsid w:val="00CA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0993"/>
  </w:style>
  <w:style w:type="paragraph" w:styleId="a8">
    <w:name w:val="footer"/>
    <w:basedOn w:val="a"/>
    <w:link w:val="a9"/>
    <w:uiPriority w:val="99"/>
    <w:unhideWhenUsed/>
    <w:rsid w:val="00CA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0993"/>
  </w:style>
  <w:style w:type="character" w:styleId="aa">
    <w:name w:val="Hyperlink"/>
    <w:uiPriority w:val="99"/>
    <w:semiHidden/>
    <w:unhideWhenUsed/>
    <w:rsid w:val="001A3F0A"/>
    <w:rPr>
      <w:color w:val="0000FF"/>
      <w:u w:val="single"/>
    </w:rPr>
  </w:style>
  <w:style w:type="paragraph" w:customStyle="1" w:styleId="tkNazvanie">
    <w:name w:val="_Название (tkNazvanie)"/>
    <w:basedOn w:val="a"/>
    <w:rsid w:val="00CA01A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F0B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62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980/10?cl=ky-kg&amp;mode=tek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3685?cl=ky-k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Пользователь</cp:lastModifiedBy>
  <cp:revision>22</cp:revision>
  <cp:lastPrinted>2022-06-16T10:15:00Z</cp:lastPrinted>
  <dcterms:created xsi:type="dcterms:W3CDTF">2022-06-22T08:27:00Z</dcterms:created>
  <dcterms:modified xsi:type="dcterms:W3CDTF">2022-06-23T05:31:00Z</dcterms:modified>
</cp:coreProperties>
</file>